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adjustRightInd w:val="0"/>
        <w:snapToGrid w:val="0"/>
        <w:spacing w:before="0" w:after="0"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Arial" w:hAnsi="Arial"/>
          <w:b w:val="0"/>
          <w:bCs w:val="0"/>
          <w:sz w:val="24"/>
          <w:szCs w:val="24"/>
          <w:lang w:val="en-US" w:eastAsia="en-US"/>
        </w:rPr>
        <w:drawing>
          <wp:inline distT="0" distB="0" distL="0" distR="0">
            <wp:extent cx="1590675" cy="962025"/>
            <wp:effectExtent l="0" t="0" r="0" b="0"/>
            <wp:docPr id="1" name="Изображение 5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 descr="logo_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БРИФ НА СОЗДАНИЕ САЙТА</w:t>
      </w:r>
    </w:p>
    <w:p>
      <w:pPr>
        <w:jc w:val="right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Выявление полного спектра требований и пожеланий клиента к разрабатываемому сайту – достаточно длительный процесс. К счастью, его можно заметно ускорить, сводя к минимуму разговоры и существенно экономя Ваше время. С этой целью мы предлагаем Вам заполнить бриф на создание сайта. </w:t>
      </w:r>
    </w:p>
    <w:p>
      <w:pPr>
        <w:jc w:val="right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Бриф</w:t>
      </w:r>
      <w:r>
        <w:rPr>
          <w:rFonts w:ascii="Arial" w:hAnsi="Arial" w:cs="Arial"/>
        </w:rPr>
        <w:t xml:space="preserve"> - это своего рода анкета, с помощью которой Вы сможете отобразить свои требования и пожелания к сайту, который Вы хотите заказать. Заполнив бриф, Вы не только лишний раз проанализируете будущий проект, но и будете четко представлять себе его окончательный вид. Качественно заполненный бриф – экономит массу времени, расходуемое, как правило, на  согласовании деталей.</w:t>
      </w:r>
    </w:p>
    <w:p>
      <w:pPr>
        <w:jc w:val="right"/>
        <w:rPr>
          <w:rFonts w:ascii="Arial" w:hAnsi="Arial" w:cs="Arial"/>
        </w:rPr>
      </w:pPr>
    </w:p>
    <w:p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Пожалуйста, отвечайте на вопросы развернуто, в свободной форме, внимательно вчитываясь в каждый вопрос. На основе этого брифа будет составлено техническое задание, являющееся приложением договора, по которому будет вестись работа над Вашим проектом.</w:t>
      </w:r>
    </w:p>
    <w:p>
      <w:pPr>
        <w:jc w:val="right"/>
        <w:rPr>
          <w:rFonts w:ascii="Arial" w:hAnsi="Arial" w:cs="Arial"/>
          <w:i/>
          <w:iCs/>
        </w:rPr>
      </w:pPr>
    </w:p>
    <w:p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Помните! Сделать действительно точную оценку стоимости услуг можно только после получения подробного описания задачи на создание сайта с перечнем всех самых важных моментов и требований, которые разработчику следует учитывать. От того, насколько детально будет поставлена задача исполнителю, напрямую зависит как качество результата, так и душевное спокойствие сторон в процессе работы.</w:t>
      </w:r>
    </w:p>
    <w:p>
      <w:pPr>
        <w:jc w:val="right"/>
        <w:rPr>
          <w:rFonts w:ascii="Arial" w:hAnsi="Arial" w:cs="Arial"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Информация о компании</w:t>
      </w:r>
    </w:p>
    <w:p>
      <w:pPr>
        <w:jc w:val="right"/>
        <w:rPr>
          <w:rFonts w:ascii="Arial" w:hAnsi="Arial" w:cs="Arial"/>
        </w:rPr>
      </w:pPr>
    </w:p>
    <w:tbl>
      <w:tblPr>
        <w:tblStyle w:val="8"/>
        <w:tblW w:w="98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компании (или название проекта, для которого делается сайт)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компании (заказчик)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Контактные данные (Телефон, E-mail)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Существующий сайт (если есть)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Планируемый адрес сайта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Желаемая дата сдачи проекта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jc w:val="right"/>
        <w:rPr>
          <w:rFonts w:ascii="Arial" w:hAnsi="Arial" w:cs="Arial"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Информация о продукции, работах, услугах компании</w:t>
      </w:r>
    </w:p>
    <w:p>
      <w:pPr>
        <w:jc w:val="right"/>
        <w:rPr>
          <w:rFonts w:ascii="Arial" w:hAnsi="Arial" w:cs="Arial"/>
        </w:rPr>
      </w:pPr>
    </w:p>
    <w:tbl>
      <w:tblPr>
        <w:tblStyle w:val="8"/>
        <w:tblW w:w="990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Целевая группа воздействия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владельцы бизнеса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директоры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менеджеры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работники, рабочие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научные работники, профессоры, студенты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домохозяйки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дети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 (описать)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всё категории общества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продуктах, услугах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Конкуренты в сфере деятельности (ссылки)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Компаньоны в сфере деятельности (ссылки)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создания сайта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Информация о существующем фирменном стиле (да/нет)</w:t>
      </w:r>
    </w:p>
    <w:p>
      <w:pPr>
        <w:rPr>
          <w:rFonts w:ascii="Arial" w:hAnsi="Arial" w:cs="Arial"/>
        </w:rPr>
      </w:pPr>
    </w:p>
    <w:tbl>
      <w:tblPr>
        <w:tblStyle w:val="8"/>
        <w:tblW w:w="9848" w:type="dxa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694"/>
        <w:gridCol w:w="3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(да/нет)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Есть ли исходник в кривых (да/нет)?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Логотип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Фирменные цвета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Фирменный стиль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Фирменные персонажи, образы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Какие задачи должен выполнять сайт </w:t>
      </w:r>
      <w:r>
        <w:rPr>
          <w:rFonts w:ascii="Arial" w:hAnsi="Arial" w:cs="Arial"/>
        </w:rPr>
        <w:t>(да/нет)?</w:t>
      </w:r>
      <w:r>
        <w:rPr>
          <w:rFonts w:ascii="Arial" w:hAnsi="Arial" w:cs="Arial"/>
          <w:b/>
          <w:bCs/>
        </w:rPr>
        <w:t xml:space="preserve"> </w:t>
      </w:r>
    </w:p>
    <w:p>
      <w:pPr>
        <w:rPr>
          <w:rFonts w:ascii="Arial" w:hAnsi="Arial" w:cs="Arial"/>
        </w:rPr>
      </w:pPr>
    </w:p>
    <w:tbl>
      <w:tblPr>
        <w:tblStyle w:val="8"/>
        <w:tblW w:w="9833" w:type="dxa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новых клиентов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(Опишите кратко продукцию. Например, бытовая техника, лекарственные препараты и т. д. ):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новых читателей (для сайта СМИ)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(Опишите материалы для читателей, например — статьи о кулинарии, новости и т. д.)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Стимулирование повторных визитов.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(За счет чего? Например - за счет постоянного обновления новостей, информации, которая была бы интересна пользователям и т. д.)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задачи (Опишите)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jc w:val="right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Какого типа должен быть Ваш сайт </w:t>
      </w:r>
      <w:r>
        <w:rPr>
          <w:rFonts w:ascii="Arial" w:hAnsi="Arial" w:cs="Arial"/>
        </w:rPr>
        <w:t>(выберите вариант)</w:t>
      </w:r>
    </w:p>
    <w:p>
      <w:pPr>
        <w:jc w:val="right"/>
        <w:rPr>
          <w:rFonts w:ascii="Arial" w:hAnsi="Arial" w:cs="Arial"/>
        </w:rPr>
      </w:pPr>
    </w:p>
    <w:tbl>
      <w:tblPr>
        <w:tblStyle w:val="8"/>
        <w:tblW w:w="9828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Промо-сайт (Продвижение товаров и услуг)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Сайт-визитка (Общая информация о компании и ее координаты)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Корпоративный сайт (Подробная информация о компании. Каталог товаров и/или услуг, Без возможности оформления заказов на сайте.)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Интернет-магазин (Продажа товаров и/или услуги с заказом и оплатой товаров)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портал (Предоставление посетителям большого объема различной информации)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 вариант (опишите)</w:t>
            </w: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jc w:val="right"/>
        <w:rPr>
          <w:rFonts w:ascii="Arial" w:hAnsi="Arial" w:cs="Arial"/>
        </w:rPr>
      </w:pPr>
    </w:p>
    <w:p>
      <w:pPr>
        <w:numPr>
          <w:ilvl w:val="0"/>
          <w:numId w:val="3"/>
        </w:num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Дополнительные языковые версии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сайта</w:t>
      </w:r>
    </w:p>
    <w:p>
      <w:pPr>
        <w:autoSpaceDE w:val="0"/>
        <w:ind w:left="405"/>
        <w:jc w:val="right"/>
        <w:rPr>
          <w:rFonts w:ascii="Arial" w:hAnsi="Arial" w:cs="Arial"/>
        </w:rPr>
      </w:pPr>
    </w:p>
    <w:p>
      <w:pPr>
        <w:numPr>
          <w:ilvl w:val="0"/>
          <w:numId w:val="4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Английская версия</w:t>
      </w:r>
    </w:p>
    <w:p>
      <w:pPr>
        <w:numPr>
          <w:ilvl w:val="0"/>
          <w:numId w:val="4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Белорусская версия</w:t>
      </w:r>
    </w:p>
    <w:p>
      <w:pPr>
        <w:numPr>
          <w:ilvl w:val="0"/>
          <w:numId w:val="4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Другая версия</w:t>
      </w:r>
    </w:p>
    <w:p>
      <w:pPr>
        <w:jc w:val="right"/>
        <w:rPr>
          <w:rFonts w:ascii="Arial" w:hAnsi="Arial" w:cs="Arial"/>
          <w:b/>
          <w:bCs/>
          <w:lang w:val="en-US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На какой информации должен акцентировать дизайн внимание посетителя сайта? </w:t>
      </w:r>
      <w:r>
        <w:rPr>
          <w:rFonts w:ascii="Arial" w:hAnsi="Arial" w:cs="Arial"/>
        </w:rPr>
        <w:t>(да/нет в правой колонке)</w:t>
      </w:r>
    </w:p>
    <w:p>
      <w:pPr>
        <w:jc w:val="right"/>
        <w:rPr>
          <w:rFonts w:ascii="Arial" w:hAnsi="Arial" w:cs="Arial"/>
        </w:rPr>
      </w:pPr>
    </w:p>
    <w:tbl>
      <w:tblPr>
        <w:tblStyle w:val="8"/>
        <w:tblW w:w="9833" w:type="dxa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8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слогане, лозунге компании (предоставьте слоган)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информации о компании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услугах компании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координатах местоположения офиса компании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визуальных образах, отражающих деятельность и подачу компании на рынке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новинках продукции и услуг компании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уникальности услуг и продукции компании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выгодной ценовой политике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 (опишите)</w:t>
            </w: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jc w:val="right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Технические требования к сайту </w:t>
      </w:r>
      <w:r>
        <w:rPr>
          <w:rFonts w:ascii="Arial" w:hAnsi="Arial" w:cs="Arial"/>
        </w:rPr>
        <w:t>(выделить подходящие варианты, где необходимо — дать развернутый ответ)</w:t>
      </w:r>
    </w:p>
    <w:p>
      <w:pPr>
        <w:jc w:val="both"/>
        <w:rPr>
          <w:rFonts w:ascii="Arial" w:hAnsi="Arial" w:cs="Arial"/>
        </w:rPr>
      </w:pPr>
    </w:p>
    <w:tbl>
      <w:tblPr>
        <w:tblStyle w:val="8"/>
        <w:tblW w:w="9863" w:type="dxa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5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Адаптивность верстки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 / Нет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 страницы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левосторонняя/правосторонняя</w:t>
            </w:r>
          </w:p>
          <w:p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только по ширине</w:t>
            </w:r>
          </w:p>
          <w:p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только по высоте</w:t>
            </w:r>
          </w:p>
          <w:p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и по ширине и по высоте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по центру</w:t>
            </w:r>
          </w:p>
          <w:p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только по ширине</w:t>
            </w:r>
          </w:p>
          <w:p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только по высоте</w:t>
            </w:r>
          </w:p>
          <w:p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Жесткая и по ширине и по высоте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резиновая (растягивающаяся по размеру экрана монитора)</w:t>
            </w:r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важно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Типовая структура страницы (модульная сетка), размещение блоков на ней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Times New Roman" w:cs="Times New Roman"/>
                <w:lang w:val="en-US" w:eastAsia="en-US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Times New Roman" w:cs="Times New Roman"/>
                <w:lang w:val="en-US" w:eastAsia="en-US"/>
              </w:rPr>
              <w:drawing>
                <wp:inline distT="0" distB="0" distL="0" distR="0">
                  <wp:extent cx="1047750" cy="1047750"/>
                  <wp:effectExtent l="0" t="0" r="0" b="0"/>
                  <wp:docPr id="3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eastAsia="Times New Roman" w:cs="Times New Roman"/>
                <w:lang w:val="en-US" w:eastAsia="en-US"/>
              </w:rPr>
              <w:drawing>
                <wp:inline distT="0" distB="0" distL="0" distR="0">
                  <wp:extent cx="1047750" cy="1047750"/>
                  <wp:effectExtent l="0" t="0" r="0" b="0"/>
                  <wp:docPr id="4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Технические параметры хостинга, на котором предполагается размещение сайта или интернет-адрес хостера (описать)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управления сайтом (Движок сайта)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 статичный ресурс без системы управления сайтом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 ресурс с системой управления; лицензия на необходимую CMS уже куплена</w:t>
            </w:r>
          </w:p>
          <w:p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 ресурс с системой управления; заказчик предоставляет выбор системы на усмотрение разработчика, при необходимости готов оплатить ее лицензию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Наполнение готового сайта информацией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требуется</w:t>
            </w:r>
          </w:p>
          <w:p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требуется. Материалы подготовлены и будут предоставлены заказчиком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9. Описание дизайна сайта </w:t>
      </w:r>
      <w:r>
        <w:rPr>
          <w:rFonts w:ascii="Arial" w:hAnsi="Arial" w:cs="Arial"/>
        </w:rPr>
        <w:t>(выделить подходящие варианты, где необходимо — дать развернутый ответ)</w:t>
      </w:r>
    </w:p>
    <w:p>
      <w:pPr>
        <w:rPr>
          <w:rFonts w:ascii="Arial" w:hAnsi="Arial" w:cs="Arial"/>
        </w:rPr>
      </w:pPr>
    </w:p>
    <w:tbl>
      <w:tblPr>
        <w:tblStyle w:val="8"/>
        <w:tblW w:w="9818" w:type="dxa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5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Укажите адреса сайтов, которые Вам нравятся по дизайну либо по другим параметрам.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Прокомментируйте каждый из них. (комментировать можно кратко)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Укажите адреса сайтов, которые Вам не нравятся по дизайну либо по другим параметрам.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Прокомментируйте каждый из них. (комментировать можно кратко)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Выберите стилистику сайта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ind w:left="240"/>
              <w:jc w:val="right"/>
              <w:rPr>
                <w:rFonts w:ascii="Arial" w:hAnsi="Arial" w:cs="Arial"/>
              </w:rPr>
            </w:pPr>
          </w:p>
          <w:p>
            <w:pPr>
              <w:numPr>
                <w:ilvl w:val="0"/>
                <w:numId w:val="9"/>
              </w:numPr>
              <w:autoSpaceDE w:val="0"/>
              <w:ind w:left="2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Консервативный</w:t>
            </w:r>
          </w:p>
          <w:p>
            <w:pPr>
              <w:numPr>
                <w:ilvl w:val="0"/>
                <w:numId w:val="9"/>
              </w:numPr>
              <w:autoSpaceDE w:val="0"/>
              <w:ind w:left="2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Строгий</w:t>
            </w:r>
          </w:p>
          <w:p>
            <w:pPr>
              <w:numPr>
                <w:ilvl w:val="0"/>
                <w:numId w:val="9"/>
              </w:numPr>
              <w:autoSpaceDE w:val="0"/>
              <w:ind w:left="2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Современный</w:t>
            </w:r>
          </w:p>
          <w:p>
            <w:pPr>
              <w:numPr>
                <w:ilvl w:val="0"/>
                <w:numId w:val="9"/>
              </w:numPr>
              <w:autoSpaceDE w:val="0"/>
              <w:ind w:left="2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Абстрактный</w:t>
            </w:r>
          </w:p>
          <w:p>
            <w:pPr>
              <w:numPr>
                <w:ilvl w:val="0"/>
                <w:numId w:val="9"/>
              </w:numPr>
              <w:autoSpaceDE w:val="0"/>
              <w:ind w:left="2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Статичный</w:t>
            </w:r>
          </w:p>
          <w:p>
            <w:pPr>
              <w:numPr>
                <w:ilvl w:val="0"/>
                <w:numId w:val="9"/>
              </w:numPr>
              <w:autoSpaceDE w:val="0"/>
              <w:ind w:left="2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Динамичный</w:t>
            </w:r>
          </w:p>
          <w:p>
            <w:pPr>
              <w:numPr>
                <w:ilvl w:val="0"/>
                <w:numId w:val="9"/>
              </w:numPr>
              <w:autoSpaceDE w:val="0"/>
              <w:ind w:left="2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усмотрение дизайнера</w:t>
            </w:r>
          </w:p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Цветовая гамма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только цвета фирменного стиля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цвета фирменного стиля и любые сочетания с ними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только кричащие, динамичные локальные цвета (красный, синий, желтый, зеленый)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только мягкие пастельные цвета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монохром (черный, белый, оттенки серого)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приемлемые сочетания (перечислить)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кислотные флюорисцентные цвета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контрастные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яркие</w:t>
            </w:r>
          </w:p>
          <w:p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на усмотрение дизайнера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графики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графика не нужна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абстракции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люди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животные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растения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техника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 предметы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неживая природа (указать примеры)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орнаменты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специфическая графика (предоставление материала обязательно)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усмотрение дизайнера</w:t>
            </w:r>
          </w:p>
          <w:p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 (перечислить)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7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Насыщенность графикой:</w:t>
            </w:r>
          </w:p>
        </w:tc>
        <w:tc>
          <w:tcPr>
            <w:tcW w:w="5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много графики</w:t>
            </w:r>
          </w:p>
          <w:p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средняя</w:t>
            </w:r>
          </w:p>
          <w:p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минимальная.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вариантов дизайна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Другое (указать)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Различны ли главная и внутренняя страницы сайта?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Да, различны, поэтому необходимо изготовление дизайн-макета как главной, так и внутренней страниц сайта</w:t>
            </w:r>
          </w:p>
          <w:p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Нет, одинаковы, предполагается «сквозной» дизайн всех страниц, поэтому необходимо создание дизайна только для главной страницы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Необходима ли анимация?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 (описать требования к анимации)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счетчиков для сбора статистики 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Иллюстрации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требуются. На сайте предполагается использование готовых клипартов из стоков, а также простая графика.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Требуются. Все иллюстрации будут предоставлены заказчиком.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Требуются. У заказчика есть конкретные требования к качеству и количеству иллюстраций (список требований приложить к брифу). Заказчик готов оплатить данный вид работ.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Требуются. Заказчик хочет уникальную графику на проект, однако не имеет конкретного представления о ней. Заказчик готов доверить этот вопрос дизайнеру и оплатить данный вид работ.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Пиктограммы (иконки)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Иконки не нужны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Иконки нужны и будут предоставлены заказчиком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Иконки нужны, и их необходимо создать (указать место их применения в дизайне сайта, желаемый размер, тематику, стиль, если есть представление о них)</w:t>
            </w:r>
          </w:p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карты проезда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</w:t>
            </w:r>
          </w:p>
          <w:p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требуется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Особые пожелания по дизайну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10</w:t>
      </w:r>
      <w:r>
        <w:rPr>
          <w:rFonts w:ascii="Arial" w:hAnsi="Arial" w:cs="Arial"/>
          <w:b/>
          <w:bCs/>
        </w:rPr>
        <w:t>. Структура страниц</w:t>
      </w:r>
    </w:p>
    <w:p>
      <w:pPr>
        <w:rPr>
          <w:rFonts w:ascii="Arial" w:hAnsi="Arial" w:cs="Arial"/>
        </w:rPr>
      </w:pPr>
    </w:p>
    <w:tbl>
      <w:tblPr>
        <w:tblStyle w:val="8"/>
        <w:tblW w:w="9818" w:type="dxa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5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Структура сайта (меню, подменю и т.д.)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Блоки и элементы, обязательно присутствующие на главной странице (перечисление, формат вывода)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Баннеры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Баннеры на страницах не планируются</w:t>
            </w:r>
          </w:p>
          <w:p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Планируются баннеры (указать количество, требования к расположению и размеры)</w:t>
            </w:r>
          </w:p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11. Модули сайта </w:t>
      </w:r>
      <w:r>
        <w:rPr>
          <w:rFonts w:ascii="Arial" w:hAnsi="Arial" w:cs="Arial"/>
        </w:rPr>
        <w:t>(выбор необходимых функций сайта)</w:t>
      </w:r>
    </w:p>
    <w:p>
      <w:pPr>
        <w:rPr>
          <w:rFonts w:ascii="Arial" w:hAnsi="Arial" w:cs="Arial"/>
        </w:rPr>
      </w:pPr>
    </w:p>
    <w:tbl>
      <w:tblPr>
        <w:tblStyle w:val="8"/>
        <w:tblW w:w="9788" w:type="dxa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1635"/>
        <w:gridCol w:w="3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Примеры выполнения (если есть; адреса сайтов)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по сайту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по каталогу товаров и услуг с заданием параметров (расширенный поиск)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Информационные блоки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Веб-формы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Форумы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Подписка, рассылка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Голосование (Опросы)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Блоги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Фотогалерея / портфолио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Защита форм картинкой (captcha)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Реклама (управление баннерами)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Техподдержка (онлайн консультации)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Каталог товаров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Интернет-магазин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Облако тегов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ссылками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(указать)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</w:p>
    <w:p>
      <w:pPr>
        <w:ind w:left="5520" w:leftChars="2300"/>
        <w:rPr>
          <w:rFonts w:ascii="Arial" w:hAnsi="Arial" w:cs="Arial"/>
        </w:rPr>
      </w:pPr>
      <w:r>
        <w:rPr>
          <w:rFonts w:ascii="Arial" w:hAnsi="Arial" w:cs="Arial"/>
        </w:rPr>
        <w:t>Заказчик:______________________</w:t>
      </w:r>
    </w:p>
    <w:p>
      <w:pPr>
        <w:ind w:left="5520" w:leftChars="2300"/>
        <w:jc w:val="right"/>
        <w:rPr>
          <w:rFonts w:ascii="Arial" w:hAnsi="Arial" w:cs="Arial"/>
        </w:rPr>
      </w:pPr>
    </w:p>
    <w:p>
      <w:pPr>
        <w:ind w:left="5520" w:leftChars="2300"/>
        <w:rPr>
          <w:rFonts w:ascii="Arial" w:hAnsi="Arial" w:cs="Arial"/>
        </w:rPr>
      </w:pPr>
      <w:r>
        <w:rPr>
          <w:rFonts w:ascii="Arial" w:hAnsi="Arial" w:cs="Arial"/>
        </w:rPr>
        <w:t>ФИО:_________________________</w:t>
      </w:r>
    </w:p>
    <w:p>
      <w:pPr>
        <w:ind w:left="5520" w:leftChars="2300"/>
        <w:jc w:val="right"/>
        <w:rPr>
          <w:rFonts w:ascii="Arial" w:hAnsi="Arial" w:cs="Arial"/>
        </w:rPr>
      </w:pPr>
    </w:p>
    <w:p>
      <w:pPr>
        <w:ind w:left="5520" w:leftChars="2300"/>
        <w:rPr>
          <w:rFonts w:ascii="Arial" w:hAnsi="Arial" w:cs="Arial"/>
        </w:rPr>
      </w:pPr>
      <w:r>
        <w:rPr>
          <w:rFonts w:ascii="Arial" w:hAnsi="Arial" w:cs="Arial"/>
        </w:rPr>
        <w:t>Подпись:______________________</w:t>
      </w:r>
    </w:p>
    <w:p>
      <w:pPr>
        <w:ind w:left="5520" w:leftChars="2300"/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Спасибо за заполнение брифа</w:t>
      </w:r>
    </w:p>
    <w:p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Ждем его по адресу </w:t>
      </w:r>
      <w:r>
        <w:fldChar w:fldCharType="begin"/>
      </w:r>
      <w:r>
        <w:instrText xml:space="preserve"> HYPERLINK "mailto:shpak@irc.beltelecom.by" </w:instrText>
      </w:r>
      <w:r>
        <w:fldChar w:fldCharType="separate"/>
      </w:r>
      <w:r>
        <w:rPr>
          <w:rStyle w:val="7"/>
          <w:rFonts w:ascii="Arial" w:hAnsi="Arial" w:cs="Arial"/>
          <w:b/>
          <w:bCs/>
          <w:lang w:val="en-US"/>
        </w:rPr>
        <w:t>shpak</w:t>
      </w:r>
      <w:r>
        <w:rPr>
          <w:rStyle w:val="7"/>
          <w:rFonts w:ascii="Arial" w:hAnsi="Arial" w:cs="Arial"/>
          <w:b/>
          <w:bCs/>
        </w:rPr>
        <w:t>@</w:t>
      </w:r>
      <w:r>
        <w:rPr>
          <w:rStyle w:val="7"/>
          <w:rFonts w:ascii="Arial" w:hAnsi="Arial" w:cs="Arial"/>
          <w:b/>
          <w:bCs/>
          <w:lang w:val="en-US"/>
        </w:rPr>
        <w:t>irc</w:t>
      </w:r>
      <w:r>
        <w:rPr>
          <w:rStyle w:val="7"/>
          <w:rFonts w:ascii="Arial" w:hAnsi="Arial" w:cs="Arial"/>
          <w:b/>
          <w:bCs/>
        </w:rPr>
        <w:t>.</w:t>
      </w:r>
      <w:r>
        <w:rPr>
          <w:rStyle w:val="7"/>
          <w:rFonts w:ascii="Arial" w:hAnsi="Arial" w:cs="Arial"/>
          <w:b/>
          <w:bCs/>
          <w:lang w:val="en-US"/>
        </w:rPr>
        <w:t>beltelecom</w:t>
      </w:r>
      <w:r>
        <w:rPr>
          <w:rStyle w:val="7"/>
          <w:rFonts w:ascii="Arial" w:hAnsi="Arial" w:cs="Arial"/>
          <w:b/>
          <w:bCs/>
        </w:rPr>
        <w:t>.</w:t>
      </w:r>
      <w:r>
        <w:rPr>
          <w:rStyle w:val="7"/>
          <w:rFonts w:ascii="Arial" w:hAnsi="Arial" w:cs="Arial"/>
          <w:b/>
          <w:bCs/>
          <w:lang w:val="en-US"/>
        </w:rPr>
        <w:t>by</w:t>
      </w:r>
      <w:r>
        <w:rPr>
          <w:rStyle w:val="7"/>
          <w:rFonts w:ascii="Arial" w:hAnsi="Arial" w:cs="Arial"/>
          <w:b/>
          <w:bCs/>
          <w:lang w:val="en-US"/>
        </w:rPr>
        <w:fldChar w:fldCharType="end"/>
      </w:r>
    </w:p>
    <w:p>
      <w:pPr>
        <w:wordWrap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</w:rPr>
        <w:t>или перезвоните нам по телефону 2173593</w:t>
      </w:r>
    </w:p>
    <w:sectPr>
      <w:type w:val="continuous"/>
      <w:pgSz w:w="11909" w:h="16838"/>
      <w:pgMar w:top="386" w:right="838" w:bottom="381" w:left="1471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rim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altName w:val="DejaVu Sans"/>
    <w:panose1 w:val="02070309020205020404"/>
    <w:charset w:val="CC"/>
    <w:family w:val="modern"/>
    <w:pitch w:val="default"/>
    <w:sig w:usb0="00000000" w:usb1="00000000" w:usb2="00000009" w:usb3="00000000" w:csb0="000001FF" w:csb1="00000000"/>
  </w:font>
  <w:font w:name="Verdana">
    <w:altName w:val="Open Sans"/>
    <w:panose1 w:val="020B0604030504040204"/>
    <w:charset w:val="CC"/>
    <w:family w:val="swiss"/>
    <w:pitch w:val="default"/>
    <w:sig w:usb0="00000000" w:usb1="00000000" w:usb2="00000010" w:usb3="00000000" w:csb0="0000019F" w:csb1="00000000"/>
  </w:font>
  <w:font w:name="Arial">
    <w:altName w:val="DejaVu Sans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Garamond">
    <w:altName w:val="Liberation Serif"/>
    <w:panose1 w:val="02020404030301010803"/>
    <w:charset w:val="CC"/>
    <w:family w:val="roman"/>
    <w:pitch w:val="default"/>
    <w:sig w:usb0="00000000" w:usb1="00000000" w:usb2="00000000" w:usb3="00000000" w:csb0="0000009F" w:csb1="00000000"/>
  </w:font>
  <w:font w:name="Symbol">
    <w:altName w:val="Arimo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altName w:val="Arimo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DejaVa Sans">
    <w:altName w:val="Operating instructio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rating instruction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Open Sans">
    <w:panose1 w:val="020B0606030504020204"/>
    <w:charset w:val="CC"/>
    <w:family w:val="swiss"/>
    <w:pitch w:val="default"/>
    <w:sig w:usb0="E00002EF" w:usb1="4000205B" w:usb2="00000028" w:usb3="00000000" w:csb0="2000019F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3">
    <w:nsid w:val="00000006"/>
    <w:multiLevelType w:val="multilevel"/>
    <w:tmpl w:val="00000006"/>
    <w:lvl w:ilvl="0" w:tentative="0">
      <w:start w:val="1"/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eastAsia="SimSun" w:cs="Wingdings"/>
        <w:sz w:val="24"/>
        <w:szCs w:val="24"/>
      </w:rPr>
    </w:lvl>
    <w:lvl w:ilvl="1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</w:abstractNum>
  <w:abstractNum w:abstractNumId="4">
    <w:nsid w:val="00000007"/>
    <w:multiLevelType w:val="multilevel"/>
    <w:tmpl w:val="00000007"/>
    <w:lvl w:ilvl="0" w:tentative="0">
      <w:start w:val="6"/>
      <w:numFmt w:val="decimal"/>
      <w:lvlText w:val="%1."/>
      <w:lvlJc w:val="left"/>
      <w:pPr>
        <w:tabs>
          <w:tab w:val="left" w:pos="0"/>
        </w:tabs>
        <w:ind w:left="405" w:hanging="360"/>
      </w:pPr>
    </w:lvl>
    <w:lvl w:ilvl="1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."/>
      <w:lvlJc w:val="left"/>
      <w:rPr>
        <w:rFonts w:ascii="Times New Roman" w:hAnsi="Times New Roman" w:eastAsia="SimSun" w:cs="Times New Roman"/>
      </w:rPr>
    </w:lvl>
  </w:abstractNum>
  <w:abstractNum w:abstractNumId="5">
    <w:nsid w:val="00000008"/>
    <w:multiLevelType w:val="multilevel"/>
    <w:tmpl w:val="00000008"/>
    <w:lvl w:ilvl="0" w:tentative="0">
      <w:start w:val="1"/>
      <w:numFmt w:val="bullet"/>
      <w:lvlText w:val=""/>
      <w:lvlJc w:val="left"/>
      <w:pPr>
        <w:tabs>
          <w:tab w:val="left" w:pos="0"/>
        </w:tabs>
        <w:ind w:left="405" w:hanging="360"/>
      </w:pPr>
      <w:rPr>
        <w:rFonts w:ascii="Wingdings" w:hAnsi="Wingdings" w:eastAsia="SimSun" w:cs="Wingdings"/>
        <w:b/>
        <w:bCs/>
        <w:sz w:val="24"/>
        <w:szCs w:val="24"/>
      </w:rPr>
    </w:lvl>
    <w:lvl w:ilvl="1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</w:abstractNum>
  <w:abstractNum w:abstractNumId="6">
    <w:nsid w:val="0000000A"/>
    <w:multiLevelType w:val="multilevel"/>
    <w:tmpl w:val="0000000A"/>
    <w:lvl w:ilvl="0" w:tentative="0">
      <w:start w:val="1"/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eastAsia="SimSun" w:cs="Wingdings"/>
      </w:rPr>
    </w:lvl>
    <w:lvl w:ilvl="1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"/>
      <w:lvlJc w:val="left"/>
      <w:rPr>
        <w:rFonts w:ascii="Times New Roman" w:hAnsi="Times New Roman" w:eastAsia="SimSun" w:cs="Times New Roman"/>
      </w:rPr>
    </w:lvl>
  </w:abstractNum>
  <w:abstractNum w:abstractNumId="7">
    <w:nsid w:val="0000000B"/>
    <w:multiLevelType w:val="multilevel"/>
    <w:tmpl w:val="0000000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8">
    <w:nsid w:val="0000000C"/>
    <w:multiLevelType w:val="multilevel"/>
    <w:tmpl w:val="0000000C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9">
    <w:nsid w:val="0000000D"/>
    <w:multiLevelType w:val="multilevel"/>
    <w:tmpl w:val="0000000D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10">
    <w:nsid w:val="0000000E"/>
    <w:multiLevelType w:val="multilevel"/>
    <w:tmpl w:val="0000000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11">
    <w:nsid w:val="0000000F"/>
    <w:multiLevelType w:val="multilevel"/>
    <w:tmpl w:val="0000000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12">
    <w:nsid w:val="00000010"/>
    <w:multiLevelType w:val="multilevel"/>
    <w:tmpl w:val="00000010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eastAsia="SimSun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eastAsia="SimSun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eastAsia="SimSun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eastAsia="SimSun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eastAsia="SimSun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eastAsia="SimSun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eastAsia="SimSun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eastAsia="SimSun" w:cs="Wingdings"/>
      </w:rPr>
    </w:lvl>
  </w:abstractNum>
  <w:abstractNum w:abstractNumId="13">
    <w:nsid w:val="00000011"/>
    <w:multiLevelType w:val="multilevel"/>
    <w:tmpl w:val="0000001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abstractNum w:abstractNumId="14">
    <w:nsid w:val="00000012"/>
    <w:multiLevelType w:val="multilevel"/>
    <w:tmpl w:val="0000001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eastAsia="SimSun" w:cs="Symbol"/>
      </w:rPr>
    </w:lvl>
    <w:lvl w:ilvl="1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2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3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4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5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6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7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  <w:lvl w:ilvl="8" w:tentative="0">
      <w:start w:val="1"/>
      <w:numFmt w:val="decimal"/>
      <w:lvlText w:val=""/>
      <w:lvlJc w:val="left"/>
      <w:rPr>
        <w:rFonts w:ascii="Times New Roman" w:hAnsi="Times New Roman" w:eastAsia="SimSun"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720"/>
  <w:drawingGridHorizontalSpacing w:val="181"/>
  <w:drawingGridVerticalSpacing w:val="181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2B"/>
    <w:rsid w:val="00000000"/>
    <w:rsid w:val="00D9532B"/>
    <w:rsid w:val="00E05A01"/>
    <w:rsid w:val="77B7117E"/>
    <w:rsid w:val="7E4D204E"/>
    <w:rsid w:val="CA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iPriority="99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spacing w:after="0" w:line="240" w:lineRule="auto"/>
    </w:pPr>
    <w:rPr>
      <w:rFonts w:ascii="Courier New" w:hAnsi="Courier New" w:eastAsia="SimSun" w:cs="Courier New"/>
      <w:color w:val="000000"/>
      <w:sz w:val="24"/>
      <w:szCs w:val="24"/>
      <w:lang w:val="ru-RU" w:eastAsia="ru-RU" w:bidi="ar-SA"/>
    </w:rPr>
  </w:style>
  <w:style w:type="character" w:default="1" w:styleId="6">
    <w:name w:val="Default Paragraph Font"/>
    <w:unhideWhenUsed/>
    <w:uiPriority w:val="99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44"/>
    <w:unhideWhenUsed/>
    <w:qFormat/>
    <w:uiPriority w:val="99"/>
    <w:pPr>
      <w:spacing w:after="120" w:line="480" w:lineRule="auto"/>
      <w:ind w:left="283"/>
    </w:pPr>
  </w:style>
  <w:style w:type="paragraph" w:styleId="3">
    <w:name w:val="annotation text"/>
    <w:basedOn w:val="1"/>
    <w:link w:val="42"/>
    <w:unhideWhenUsed/>
    <w:qFormat/>
    <w:uiPriority w:val="99"/>
    <w:rPr>
      <w:rFonts w:cs="SimSun"/>
      <w:sz w:val="20"/>
      <w:szCs w:val="20"/>
    </w:rPr>
  </w:style>
  <w:style w:type="paragraph" w:styleId="4">
    <w:name w:val="header"/>
    <w:basedOn w:val="1"/>
    <w:link w:val="43"/>
    <w:unhideWhenUsed/>
    <w:uiPriority w:val="99"/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zh-CN"/>
    </w:rPr>
  </w:style>
  <w:style w:type="character" w:styleId="7">
    <w:name w:val="Hyperlink"/>
    <w:basedOn w:val="6"/>
    <w:unhideWhenUsed/>
    <w:uiPriority w:val="99"/>
    <w:rPr>
      <w:color w:val="0066CC"/>
      <w:u w:val="single"/>
    </w:rPr>
  </w:style>
  <w:style w:type="character" w:customStyle="1" w:styleId="9">
    <w:name w:val="Подпись к картинке_"/>
    <w:basedOn w:val="6"/>
    <w:link w:val="10"/>
    <w:unhideWhenUsed/>
    <w:uiPriority w:val="99"/>
    <w:rPr>
      <w:rFonts w:ascii="Verdana" w:hAnsi="Verdana" w:eastAsia="Times New Roman" w:cs="Verdana"/>
      <w:i/>
      <w:iCs/>
      <w:spacing w:val="10"/>
      <w:sz w:val="28"/>
      <w:szCs w:val="28"/>
    </w:rPr>
  </w:style>
  <w:style w:type="paragraph" w:customStyle="1" w:styleId="10">
    <w:name w:val="Подпись к картинке"/>
    <w:basedOn w:val="1"/>
    <w:link w:val="9"/>
    <w:unhideWhenUsed/>
    <w:uiPriority w:val="99"/>
    <w:pPr>
      <w:shd w:val="clear" w:color="auto" w:fill="FFFFFF"/>
      <w:spacing w:line="240" w:lineRule="atLeast"/>
    </w:pPr>
    <w:rPr>
      <w:rFonts w:ascii="Verdana" w:hAnsi="Verdana" w:eastAsia="Times New Roman" w:cs="Verdana"/>
      <w:i/>
      <w:iCs/>
      <w:spacing w:val="10"/>
      <w:sz w:val="28"/>
      <w:szCs w:val="28"/>
    </w:rPr>
  </w:style>
  <w:style w:type="character" w:customStyle="1" w:styleId="11">
    <w:name w:val="Основной текст (5) Exact"/>
    <w:link w:val="12"/>
    <w:unhideWhenUsed/>
    <w:uiPriority w:val="99"/>
    <w:rPr>
      <w:rFonts w:ascii="Arial" w:hAnsi="Arial" w:cs="Arial"/>
      <w:spacing w:val="12"/>
      <w:w w:val="75"/>
      <w:sz w:val="28"/>
      <w:szCs w:val="28"/>
      <w:u w:val="single"/>
    </w:rPr>
  </w:style>
  <w:style w:type="paragraph" w:customStyle="1" w:styleId="12">
    <w:name w:val="Основной текст (5)"/>
    <w:basedOn w:val="1"/>
    <w:link w:val="11"/>
    <w:unhideWhenUsed/>
    <w:uiPriority w:val="99"/>
    <w:pPr>
      <w:shd w:val="clear" w:color="auto" w:fill="FFFFFF"/>
      <w:spacing w:after="180" w:line="240" w:lineRule="atLeast"/>
      <w:jc w:val="center"/>
    </w:pPr>
    <w:rPr>
      <w:rFonts w:ascii="Arial" w:hAnsi="Arial" w:cs="Arial"/>
      <w:spacing w:val="12"/>
      <w:w w:val="75"/>
      <w:sz w:val="28"/>
      <w:szCs w:val="28"/>
    </w:rPr>
  </w:style>
  <w:style w:type="character" w:customStyle="1" w:styleId="13">
    <w:name w:val="Основной текст_"/>
    <w:basedOn w:val="6"/>
    <w:link w:val="14"/>
    <w:unhideWhenUsed/>
    <w:uiPriority w:val="99"/>
    <w:rPr>
      <w:rFonts w:eastAsia="Times New Roman"/>
      <w:sz w:val="22"/>
      <w:szCs w:val="22"/>
    </w:rPr>
  </w:style>
  <w:style w:type="paragraph" w:customStyle="1" w:styleId="14">
    <w:name w:val="Основной текст1"/>
    <w:basedOn w:val="1"/>
    <w:link w:val="13"/>
    <w:unhideWhenUsed/>
    <w:uiPriority w:val="99"/>
    <w:pPr>
      <w:shd w:val="clear" w:color="auto" w:fill="FFFFFF"/>
      <w:spacing w:before="240" w:after="180" w:line="274" w:lineRule="exact"/>
      <w:ind w:firstLine="520"/>
      <w:jc w:val="both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15">
    <w:name w:val="Основной текст + Arial"/>
    <w:basedOn w:val="13"/>
    <w:unhideWhenUsed/>
    <w:uiPriority w:val="99"/>
    <w:rPr>
      <w:rFonts w:ascii="Arial" w:hAnsi="Arial" w:eastAsia="Times New Roman" w:cs="Arial"/>
      <w:b/>
      <w:bCs/>
      <w:i/>
      <w:iCs/>
      <w:spacing w:val="-20"/>
      <w:sz w:val="26"/>
      <w:szCs w:val="26"/>
      <w:lang w:val="en-US"/>
    </w:rPr>
  </w:style>
  <w:style w:type="character" w:customStyle="1" w:styleId="16">
    <w:name w:val="Основной текст (4)_"/>
    <w:basedOn w:val="6"/>
    <w:link w:val="17"/>
    <w:unhideWhenUsed/>
    <w:uiPriority w:val="99"/>
    <w:rPr>
      <w:rFonts w:eastAsia="Times New Roman"/>
      <w:b/>
      <w:bCs/>
      <w:sz w:val="22"/>
      <w:szCs w:val="22"/>
    </w:rPr>
  </w:style>
  <w:style w:type="paragraph" w:customStyle="1" w:styleId="17">
    <w:name w:val="Основной текст (4)"/>
    <w:basedOn w:val="1"/>
    <w:link w:val="16"/>
    <w:unhideWhenUsed/>
    <w:uiPriority w:val="99"/>
    <w:pPr>
      <w:shd w:val="clear" w:color="auto" w:fill="FFFFFF"/>
      <w:spacing w:before="60" w:after="420" w:line="240" w:lineRule="atLeast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18">
    <w:name w:val="Основной текст (5) + Times New Roman"/>
    <w:basedOn w:val="11"/>
    <w:unhideWhenUsed/>
    <w:uiPriority w:val="99"/>
    <w:rPr>
      <w:rFonts w:ascii="Arial" w:hAnsi="Arial" w:eastAsia="Times New Roman" w:cs="Arial"/>
      <w:i/>
      <w:iCs/>
      <w:spacing w:val="12"/>
      <w:w w:val="75"/>
      <w:sz w:val="32"/>
      <w:szCs w:val="32"/>
      <w:u w:val="single"/>
    </w:rPr>
  </w:style>
  <w:style w:type="character" w:customStyle="1" w:styleId="19">
    <w:name w:val="Основной текст + Полужирный"/>
    <w:basedOn w:val="13"/>
    <w:unhideWhenUsed/>
    <w:uiPriority w:val="99"/>
    <w:rPr>
      <w:rFonts w:eastAsia="Times New Roman"/>
      <w:b/>
      <w:bCs/>
      <w:sz w:val="22"/>
      <w:szCs w:val="22"/>
    </w:rPr>
  </w:style>
  <w:style w:type="character" w:customStyle="1" w:styleId="20">
    <w:name w:val="Заголовок №1_"/>
    <w:basedOn w:val="6"/>
    <w:link w:val="21"/>
    <w:unhideWhenUsed/>
    <w:uiPriority w:val="99"/>
    <w:rPr>
      <w:rFonts w:eastAsia="Times New Roman"/>
      <w:spacing w:val="10"/>
      <w:sz w:val="26"/>
      <w:szCs w:val="26"/>
    </w:rPr>
  </w:style>
  <w:style w:type="paragraph" w:customStyle="1" w:styleId="21">
    <w:name w:val="Заголовок №1"/>
    <w:basedOn w:val="1"/>
    <w:link w:val="20"/>
    <w:unhideWhenUsed/>
    <w:uiPriority w:val="99"/>
    <w:pPr>
      <w:shd w:val="clear" w:color="auto" w:fill="FFFFFF"/>
      <w:spacing w:before="420" w:after="60" w:line="240" w:lineRule="atLeast"/>
      <w:jc w:val="right"/>
      <w:outlineLvl w:val="0"/>
    </w:pPr>
    <w:rPr>
      <w:rFonts w:ascii="Times New Roman" w:hAnsi="Times New Roman" w:eastAsia="Times New Roman" w:cs="Times New Roman"/>
      <w:spacing w:val="10"/>
      <w:sz w:val="26"/>
      <w:szCs w:val="26"/>
    </w:rPr>
  </w:style>
  <w:style w:type="character" w:customStyle="1" w:styleId="22">
    <w:name w:val="Основной текст + Arial1"/>
    <w:basedOn w:val="13"/>
    <w:unhideWhenUsed/>
    <w:uiPriority w:val="99"/>
    <w:rPr>
      <w:rFonts w:ascii="Arial" w:hAnsi="Arial" w:eastAsia="Times New Roman" w:cs="Arial"/>
      <w:b/>
      <w:bCs/>
      <w:i/>
      <w:iCs/>
      <w:spacing w:val="10"/>
      <w:sz w:val="26"/>
      <w:szCs w:val="26"/>
      <w:lang w:val="en-US"/>
    </w:rPr>
  </w:style>
  <w:style w:type="character" w:customStyle="1" w:styleId="23">
    <w:name w:val="Основной текст (3)_"/>
    <w:basedOn w:val="6"/>
    <w:link w:val="24"/>
    <w:unhideWhenUsed/>
    <w:uiPriority w:val="99"/>
    <w:rPr>
      <w:rFonts w:eastAsia="Times New Roman"/>
    </w:rPr>
  </w:style>
  <w:style w:type="paragraph" w:customStyle="1" w:styleId="24">
    <w:name w:val="Основной текст (3)"/>
    <w:basedOn w:val="1"/>
    <w:link w:val="23"/>
    <w:unhideWhenUsed/>
    <w:uiPriority w:val="99"/>
    <w:pPr>
      <w:shd w:val="clear" w:color="auto" w:fill="FFFFFF"/>
      <w:spacing w:after="420" w:line="355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25">
    <w:name w:val="Основной текст (7)_"/>
    <w:basedOn w:val="6"/>
    <w:link w:val="26"/>
    <w:unhideWhenUsed/>
    <w:uiPriority w:val="99"/>
    <w:rPr>
      <w:rFonts w:eastAsia="Times New Roman"/>
      <w:sz w:val="26"/>
      <w:szCs w:val="26"/>
    </w:rPr>
  </w:style>
  <w:style w:type="paragraph" w:customStyle="1" w:styleId="26">
    <w:name w:val="Основной текст (7)"/>
    <w:basedOn w:val="1"/>
    <w:link w:val="25"/>
    <w:unhideWhenUsed/>
    <w:uiPriority w:val="99"/>
    <w:pPr>
      <w:shd w:val="clear" w:color="auto" w:fill="FFFFFF"/>
      <w:spacing w:after="480" w:line="240" w:lineRule="atLeas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7">
    <w:name w:val="Основной текст + 13 pt"/>
    <w:basedOn w:val="13"/>
    <w:unhideWhenUsed/>
    <w:uiPriority w:val="99"/>
    <w:rPr>
      <w:rFonts w:eastAsia="Times New Roman"/>
      <w:sz w:val="26"/>
      <w:szCs w:val="26"/>
    </w:rPr>
  </w:style>
  <w:style w:type="character" w:customStyle="1" w:styleId="28">
    <w:name w:val="Основной текст (5) + Garamond"/>
    <w:basedOn w:val="11"/>
    <w:unhideWhenUsed/>
    <w:uiPriority w:val="99"/>
    <w:rPr>
      <w:rFonts w:ascii="Garamond" w:hAnsi="Garamond" w:eastAsia="Times New Roman" w:cs="Garamond"/>
      <w:i/>
      <w:iCs/>
      <w:spacing w:val="12"/>
      <w:w w:val="75"/>
      <w:sz w:val="46"/>
      <w:szCs w:val="46"/>
      <w:u w:val="single"/>
    </w:rPr>
  </w:style>
  <w:style w:type="character" w:customStyle="1" w:styleId="29">
    <w:name w:val="Заголовок №2 + Не полужирный"/>
    <w:basedOn w:val="30"/>
    <w:unhideWhenUsed/>
    <w:uiPriority w:val="99"/>
    <w:rPr>
      <w:rFonts w:eastAsia="Times New Roman"/>
      <w:b w:val="0"/>
      <w:bCs w:val="0"/>
      <w:sz w:val="22"/>
      <w:szCs w:val="22"/>
    </w:rPr>
  </w:style>
  <w:style w:type="character" w:customStyle="1" w:styleId="30">
    <w:name w:val="Заголовок №2_"/>
    <w:basedOn w:val="6"/>
    <w:link w:val="31"/>
    <w:unhideWhenUsed/>
    <w:uiPriority w:val="99"/>
    <w:rPr>
      <w:rFonts w:eastAsia="Times New Roman"/>
      <w:b/>
      <w:bCs/>
      <w:sz w:val="22"/>
      <w:szCs w:val="22"/>
    </w:rPr>
  </w:style>
  <w:style w:type="paragraph" w:customStyle="1" w:styleId="31">
    <w:name w:val="Заголовок №2"/>
    <w:basedOn w:val="1"/>
    <w:link w:val="30"/>
    <w:unhideWhenUsed/>
    <w:uiPriority w:val="99"/>
    <w:pPr>
      <w:shd w:val="clear" w:color="auto" w:fill="FFFFFF"/>
      <w:spacing w:before="180" w:after="240" w:line="240" w:lineRule="atLeast"/>
      <w:ind w:firstLine="52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32">
    <w:name w:val="Основной текст (2) + 9 pt"/>
    <w:basedOn w:val="33"/>
    <w:unhideWhenUsed/>
    <w:uiPriority w:val="99"/>
    <w:rPr>
      <w:rFonts w:eastAsia="Times New Roman"/>
      <w:i/>
      <w:iCs/>
      <w:spacing w:val="-10"/>
      <w:sz w:val="18"/>
      <w:szCs w:val="18"/>
      <w:u w:val="single"/>
    </w:rPr>
  </w:style>
  <w:style w:type="character" w:customStyle="1" w:styleId="33">
    <w:name w:val="Основной текст (2)_"/>
    <w:basedOn w:val="6"/>
    <w:link w:val="34"/>
    <w:unhideWhenUsed/>
    <w:uiPriority w:val="99"/>
    <w:rPr>
      <w:rFonts w:eastAsia="Times New Roman"/>
      <w:sz w:val="21"/>
      <w:szCs w:val="21"/>
    </w:rPr>
  </w:style>
  <w:style w:type="paragraph" w:customStyle="1" w:styleId="34">
    <w:name w:val="Основной текст (2)"/>
    <w:basedOn w:val="1"/>
    <w:link w:val="33"/>
    <w:unhideWhenUsed/>
    <w:uiPriority w:val="99"/>
    <w:pPr>
      <w:shd w:val="clear" w:color="auto" w:fill="FFFFFF"/>
      <w:spacing w:line="355" w:lineRule="exact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35">
    <w:name w:val="Подпись к картинке + 18 pt"/>
    <w:basedOn w:val="9"/>
    <w:unhideWhenUsed/>
    <w:uiPriority w:val="99"/>
    <w:rPr>
      <w:rFonts w:ascii="Verdana" w:hAnsi="Verdana" w:eastAsia="Times New Roman" w:cs="Verdana"/>
      <w:b/>
      <w:bCs/>
      <w:i w:val="0"/>
      <w:iCs w:val="0"/>
      <w:spacing w:val="10"/>
      <w:sz w:val="36"/>
      <w:szCs w:val="36"/>
    </w:rPr>
  </w:style>
  <w:style w:type="character" w:customStyle="1" w:styleId="36">
    <w:name w:val="Основной текст (6) Exact"/>
    <w:link w:val="37"/>
    <w:unhideWhenUsed/>
    <w:uiPriority w:val="99"/>
    <w:rPr>
      <w:rFonts w:ascii="Arial" w:hAnsi="Arial" w:cs="Arial"/>
      <w:spacing w:val="72"/>
      <w:w w:val="80"/>
      <w:sz w:val="28"/>
      <w:szCs w:val="28"/>
      <w:u w:val="single"/>
    </w:rPr>
  </w:style>
  <w:style w:type="paragraph" w:customStyle="1" w:styleId="37">
    <w:name w:val="Основной текст (6)"/>
    <w:basedOn w:val="1"/>
    <w:link w:val="36"/>
    <w:unhideWhenUsed/>
    <w:uiPriority w:val="99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spacing w:val="72"/>
      <w:w w:val="80"/>
      <w:sz w:val="28"/>
      <w:szCs w:val="28"/>
    </w:rPr>
  </w:style>
  <w:style w:type="character" w:customStyle="1" w:styleId="38">
    <w:name w:val="Основной текст (8)_"/>
    <w:basedOn w:val="6"/>
    <w:link w:val="39"/>
    <w:unhideWhenUsed/>
    <w:uiPriority w:val="99"/>
    <w:rPr>
      <w:rFonts w:eastAsia="Times New Roman"/>
      <w:i/>
      <w:iCs/>
      <w:spacing w:val="-50"/>
    </w:rPr>
  </w:style>
  <w:style w:type="paragraph" w:customStyle="1" w:styleId="39">
    <w:name w:val="Основной текст (8)"/>
    <w:basedOn w:val="1"/>
    <w:link w:val="38"/>
    <w:unhideWhenUsed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eastAsia="Times New Roman" w:cs="Times New Roman"/>
      <w:i/>
      <w:iCs/>
      <w:spacing w:val="-50"/>
    </w:rPr>
  </w:style>
  <w:style w:type="character" w:customStyle="1" w:styleId="40">
    <w:name w:val="Подпись к картинке + Arial"/>
    <w:basedOn w:val="9"/>
    <w:unhideWhenUsed/>
    <w:uiPriority w:val="99"/>
    <w:rPr>
      <w:rFonts w:ascii="Arial" w:hAnsi="Arial" w:eastAsia="Times New Roman" w:cs="Arial"/>
      <w:spacing w:val="10"/>
      <w:sz w:val="9"/>
      <w:szCs w:val="9"/>
    </w:rPr>
  </w:style>
  <w:style w:type="character" w:customStyle="1" w:styleId="41">
    <w:name w:val="Основной текст (8) + Arial"/>
    <w:basedOn w:val="38"/>
    <w:unhideWhenUsed/>
    <w:uiPriority w:val="99"/>
    <w:rPr>
      <w:rFonts w:ascii="Arial" w:hAnsi="Arial" w:eastAsia="Times New Roman" w:cs="Arial"/>
      <w:spacing w:val="-50"/>
      <w:sz w:val="8"/>
      <w:szCs w:val="8"/>
      <w:lang w:val="en-US"/>
    </w:rPr>
  </w:style>
  <w:style w:type="character" w:customStyle="1" w:styleId="42">
    <w:name w:val="Текст примечания Знак"/>
    <w:basedOn w:val="6"/>
    <w:link w:val="3"/>
    <w:semiHidden/>
    <w:uiPriority w:val="99"/>
    <w:rPr>
      <w:rFonts w:ascii="Courier New" w:hAnsi="Courier New" w:cs="Courier New"/>
      <w:color w:val="000000"/>
      <w:sz w:val="20"/>
      <w:szCs w:val="20"/>
      <w:lang w:val="ru-RU" w:eastAsia="ru-RU"/>
    </w:rPr>
  </w:style>
  <w:style w:type="character" w:customStyle="1" w:styleId="43">
    <w:name w:val="Верхний колонтитул Знак"/>
    <w:basedOn w:val="6"/>
    <w:link w:val="4"/>
    <w:semiHidden/>
    <w:uiPriority w:val="99"/>
    <w:rPr>
      <w:rFonts w:ascii="Courier New" w:hAnsi="Courier New" w:cs="Courier New"/>
      <w:color w:val="000000"/>
      <w:sz w:val="24"/>
      <w:szCs w:val="24"/>
      <w:lang w:val="ru-RU" w:eastAsia="ru-RU"/>
    </w:rPr>
  </w:style>
  <w:style w:type="character" w:customStyle="1" w:styleId="44">
    <w:name w:val="Основной текст с отступом 2 Знак"/>
    <w:basedOn w:val="6"/>
    <w:link w:val="2"/>
    <w:semiHidden/>
    <w:uiPriority w:val="99"/>
    <w:rPr>
      <w:rFonts w:ascii="Courier New" w:hAnsi="Courier New" w:cs="Courier New"/>
      <w:color w:val="000000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2062</Words>
  <Characters>11756</Characters>
  <Lines>97</Lines>
  <Paragraphs>27</Paragraphs>
  <TotalTime>6</TotalTime>
  <ScaleCrop>false</ScaleCrop>
  <LinksUpToDate>false</LinksUpToDate>
  <CharactersWithSpaces>13791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2019-03-22T08:47:00Z</dcterms:created>
  <dc:creator>lena_s</dc:creator>
  <cp:lastModifiedBy>psy</cp:lastModifiedBy>
  <dcterms:modified xsi:type="dcterms:W3CDTF">2019-03-22T10:02:00Z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